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7"/>
        <w:gridCol w:w="253"/>
      </w:tblGrid>
      <w:tr w:rsidR="001B654E" w:rsidTr="00C33108">
        <w:trPr>
          <w:trHeight w:val="1258"/>
        </w:trPr>
        <w:tc>
          <w:tcPr>
            <w:tcW w:w="9760" w:type="dxa"/>
            <w:gridSpan w:val="2"/>
            <w:vAlign w:val="center"/>
          </w:tcPr>
          <w:p w:rsidR="001B654E" w:rsidRDefault="001B654E" w:rsidP="00C33108">
            <w:pPr>
              <w:widowControl w:val="0"/>
              <w:snapToGrid w:val="0"/>
              <w:spacing w:before="40" w:line="252" w:lineRule="auto"/>
              <w:jc w:val="center"/>
              <w:rPr>
                <w:sz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0</wp:posOffset>
                  </wp:positionV>
                  <wp:extent cx="571500" cy="721360"/>
                  <wp:effectExtent l="19050" t="0" r="0" b="0"/>
                  <wp:wrapNone/>
                  <wp:docPr id="2" name="Рисунок 1" descr="Описание: ЕкатеринославскийСС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ЕкатеринославскийСС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654E" w:rsidTr="00C33108">
        <w:trPr>
          <w:trHeight w:val="1259"/>
        </w:trPr>
        <w:tc>
          <w:tcPr>
            <w:tcW w:w="9760" w:type="dxa"/>
            <w:gridSpan w:val="2"/>
          </w:tcPr>
          <w:p w:rsidR="001B654E" w:rsidRDefault="001B654E" w:rsidP="00C33108">
            <w:pPr>
              <w:pStyle w:val="a5"/>
              <w:snapToGrid w:val="0"/>
              <w:rPr>
                <w:sz w:val="6"/>
              </w:rPr>
            </w:pPr>
          </w:p>
          <w:p w:rsidR="001B654E" w:rsidRPr="00A227F5" w:rsidRDefault="001B654E" w:rsidP="00C33108">
            <w:pPr>
              <w:jc w:val="center"/>
              <w:rPr>
                <w:b/>
                <w:bCs/>
                <w:sz w:val="28"/>
                <w:szCs w:val="32"/>
              </w:rPr>
            </w:pPr>
            <w:r w:rsidRPr="00A227F5">
              <w:rPr>
                <w:b/>
                <w:bCs/>
                <w:sz w:val="28"/>
                <w:szCs w:val="32"/>
              </w:rPr>
              <w:t>АДМИНИСТРАЦИЯ ЕКАТЕРИНОСЛАВСКОГО СЕЛЬСОВЕТА</w:t>
            </w:r>
          </w:p>
          <w:p w:rsidR="001B654E" w:rsidRPr="00A227F5" w:rsidRDefault="001B654E" w:rsidP="00C33108">
            <w:pPr>
              <w:pStyle w:val="a3"/>
              <w:rPr>
                <w:sz w:val="20"/>
                <w:szCs w:val="20"/>
              </w:rPr>
            </w:pPr>
            <w:r w:rsidRPr="00A227F5">
              <w:rPr>
                <w:bCs w:val="0"/>
                <w:sz w:val="28"/>
                <w:szCs w:val="28"/>
              </w:rPr>
              <w:t>ОКТЯБРЬСКОГО РАЙОНА АМУРСКОЙ ОБЛАСТИ</w:t>
            </w:r>
          </w:p>
          <w:p w:rsidR="001B654E" w:rsidRDefault="001B654E" w:rsidP="00C33108">
            <w:pPr>
              <w:pStyle w:val="31"/>
              <w:rPr>
                <w:b/>
                <w:bCs/>
                <w:sz w:val="22"/>
                <w:szCs w:val="22"/>
              </w:rPr>
            </w:pPr>
          </w:p>
          <w:p w:rsidR="001B654E" w:rsidRDefault="001B654E" w:rsidP="00C33108">
            <w:pPr>
              <w:widowControl w:val="0"/>
              <w:spacing w:line="252" w:lineRule="auto"/>
              <w:rPr>
                <w:b/>
                <w:sz w:val="10"/>
                <w:szCs w:val="10"/>
              </w:rPr>
            </w:pPr>
          </w:p>
          <w:p w:rsidR="001B654E" w:rsidRDefault="001B654E" w:rsidP="00C33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1B654E" w:rsidRDefault="001B654E" w:rsidP="00C33108">
            <w:pPr>
              <w:rPr>
                <w:sz w:val="16"/>
                <w:szCs w:val="16"/>
              </w:rPr>
            </w:pPr>
          </w:p>
          <w:p w:rsidR="001B654E" w:rsidRDefault="001B654E" w:rsidP="00C33108">
            <w:pPr>
              <w:widowControl w:val="0"/>
              <w:spacing w:line="252" w:lineRule="auto"/>
              <w:jc w:val="center"/>
              <w:rPr>
                <w:b/>
                <w:sz w:val="10"/>
              </w:rPr>
            </w:pPr>
          </w:p>
        </w:tc>
      </w:tr>
      <w:tr w:rsidR="001B654E" w:rsidTr="00C33108">
        <w:trPr>
          <w:trHeight w:val="369"/>
        </w:trPr>
        <w:tc>
          <w:tcPr>
            <w:tcW w:w="9760" w:type="dxa"/>
            <w:gridSpan w:val="2"/>
            <w:vAlign w:val="bottom"/>
          </w:tcPr>
          <w:p w:rsidR="001B654E" w:rsidRDefault="00EE7E07" w:rsidP="0066406C">
            <w:pPr>
              <w:pStyle w:val="a5"/>
              <w:snapToGrid w:val="0"/>
              <w:ind w:right="196"/>
              <w:jc w:val="left"/>
              <w:rPr>
                <w:b w:val="0"/>
              </w:rPr>
            </w:pPr>
            <w:r>
              <w:rPr>
                <w:b w:val="0"/>
              </w:rPr>
              <w:t>15</w:t>
            </w:r>
            <w:r w:rsidR="001B654E" w:rsidRPr="00AC682B">
              <w:rPr>
                <w:b w:val="0"/>
              </w:rPr>
              <w:t>.</w:t>
            </w:r>
            <w:r>
              <w:rPr>
                <w:b w:val="0"/>
              </w:rPr>
              <w:t>07.2020</w:t>
            </w:r>
            <w:r w:rsidR="001B654E">
              <w:rPr>
                <w:b w:val="0"/>
              </w:rPr>
              <w:t xml:space="preserve">                                                                             </w:t>
            </w:r>
            <w:r>
              <w:rPr>
                <w:b w:val="0"/>
              </w:rPr>
              <w:t xml:space="preserve">                          № 74</w:t>
            </w:r>
            <w:r w:rsidR="001B654E">
              <w:rPr>
                <w:b w:val="0"/>
              </w:rPr>
              <w:t>-р</w:t>
            </w:r>
          </w:p>
        </w:tc>
      </w:tr>
      <w:tr w:rsidR="001B654E" w:rsidTr="00C33108">
        <w:trPr>
          <w:trHeight w:val="700"/>
        </w:trPr>
        <w:tc>
          <w:tcPr>
            <w:tcW w:w="9760" w:type="dxa"/>
            <w:gridSpan w:val="2"/>
          </w:tcPr>
          <w:p w:rsidR="001B654E" w:rsidRDefault="001B654E" w:rsidP="00C33108">
            <w:pPr>
              <w:pStyle w:val="a5"/>
              <w:snapToGrid w:val="0"/>
              <w:rPr>
                <w:b w:val="0"/>
                <w:sz w:val="16"/>
                <w:szCs w:val="16"/>
              </w:rPr>
            </w:pPr>
          </w:p>
          <w:p w:rsidR="001B654E" w:rsidRPr="00AC682B" w:rsidRDefault="001B654E" w:rsidP="00C33108">
            <w:pPr>
              <w:pStyle w:val="a5"/>
              <w:rPr>
                <w:b w:val="0"/>
                <w:szCs w:val="28"/>
              </w:rPr>
            </w:pPr>
            <w:proofErr w:type="gramStart"/>
            <w:r w:rsidRPr="00AC682B">
              <w:rPr>
                <w:b w:val="0"/>
                <w:szCs w:val="28"/>
              </w:rPr>
              <w:t>с</w:t>
            </w:r>
            <w:proofErr w:type="gramEnd"/>
            <w:r w:rsidRPr="00AC682B">
              <w:rPr>
                <w:b w:val="0"/>
                <w:szCs w:val="28"/>
              </w:rPr>
              <w:t>.</w:t>
            </w:r>
            <w:r w:rsidR="006D5198">
              <w:rPr>
                <w:b w:val="0"/>
                <w:szCs w:val="28"/>
              </w:rPr>
              <w:t xml:space="preserve"> </w:t>
            </w:r>
            <w:r w:rsidRPr="00AC682B">
              <w:rPr>
                <w:b w:val="0"/>
                <w:szCs w:val="28"/>
              </w:rPr>
              <w:t>Екатеринославка</w:t>
            </w:r>
          </w:p>
        </w:tc>
      </w:tr>
      <w:tr w:rsidR="001B654E" w:rsidTr="00C33108">
        <w:tblPrEx>
          <w:tblCellMar>
            <w:left w:w="0" w:type="dxa"/>
            <w:right w:w="0" w:type="dxa"/>
          </w:tblCellMar>
        </w:tblPrEx>
        <w:trPr>
          <w:trHeight w:val="798"/>
        </w:trPr>
        <w:tc>
          <w:tcPr>
            <w:tcW w:w="9507" w:type="dxa"/>
          </w:tcPr>
          <w:p w:rsidR="001B654E" w:rsidRDefault="001B654E" w:rsidP="00977BF1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960"/>
              </w:tabs>
              <w:snapToGrid w:val="0"/>
              <w:ind w:right="5547"/>
              <w:rPr>
                <w:lang w:val="ru-RU"/>
              </w:rPr>
            </w:pPr>
            <w:r>
              <w:rPr>
                <w:lang w:val="ru-RU"/>
              </w:rPr>
              <w:t>О проведении открытого конкурса по отбору управляющей организации для управления многоквартирным</w:t>
            </w:r>
            <w:r w:rsidR="00977BF1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дом</w:t>
            </w:r>
            <w:r w:rsidR="00977BF1">
              <w:rPr>
                <w:lang w:val="ru-RU"/>
              </w:rPr>
              <w:t>ами</w:t>
            </w:r>
          </w:p>
        </w:tc>
        <w:tc>
          <w:tcPr>
            <w:tcW w:w="253" w:type="dxa"/>
          </w:tcPr>
          <w:p w:rsidR="001B654E" w:rsidRDefault="001B654E" w:rsidP="00C3310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B654E" w:rsidRDefault="001B654E" w:rsidP="001B654E">
      <w:r>
        <w:t xml:space="preserve"> </w:t>
      </w:r>
    </w:p>
    <w:p w:rsidR="001B654E" w:rsidRDefault="001B654E" w:rsidP="001B654E">
      <w:pPr>
        <w:jc w:val="center"/>
        <w:rPr>
          <w:b/>
          <w:bCs/>
        </w:rPr>
      </w:pPr>
    </w:p>
    <w:p w:rsidR="001B654E" w:rsidRPr="00DF1954" w:rsidRDefault="001B654E" w:rsidP="001B654E">
      <w:pPr>
        <w:shd w:val="clear" w:color="auto" w:fill="FFFFFF"/>
        <w:tabs>
          <w:tab w:val="left" w:pos="0"/>
          <w:tab w:val="left" w:pos="3544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</w:t>
      </w:r>
      <w:r w:rsidRPr="00DF1954">
        <w:rPr>
          <w:sz w:val="28"/>
          <w:szCs w:val="28"/>
        </w:rPr>
        <w:t>Руководствуясь пунктом 4 ст. 161 ЖК РФ и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Комиссии по проведению конкурса по отбору управляющей организации для управления многоквартирным домом:</w:t>
      </w:r>
    </w:p>
    <w:p w:rsidR="001B654E" w:rsidRDefault="001B654E" w:rsidP="001B654E">
      <w:pPr>
        <w:shd w:val="clear" w:color="auto" w:fill="FFFFFF"/>
        <w:ind w:right="14" w:firstLine="723"/>
        <w:jc w:val="both"/>
        <w:rPr>
          <w:sz w:val="28"/>
          <w:szCs w:val="28"/>
        </w:rPr>
      </w:pPr>
      <w:r w:rsidRPr="004A617B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</w:t>
      </w:r>
      <w:r w:rsidR="00C9396D">
        <w:rPr>
          <w:sz w:val="28"/>
          <w:szCs w:val="28"/>
        </w:rPr>
        <w:t>и</w:t>
      </w:r>
      <w:r w:rsidRPr="004A617B">
        <w:rPr>
          <w:sz w:val="28"/>
          <w:szCs w:val="28"/>
        </w:rPr>
        <w:t xml:space="preserve"> дом</w:t>
      </w:r>
      <w:r w:rsidR="00C9396D">
        <w:rPr>
          <w:sz w:val="28"/>
          <w:szCs w:val="28"/>
        </w:rPr>
        <w:t>ами</w:t>
      </w:r>
      <w:r w:rsidRPr="004A617B">
        <w:rPr>
          <w:sz w:val="28"/>
          <w:szCs w:val="28"/>
        </w:rPr>
        <w:t xml:space="preserve">, </w:t>
      </w:r>
      <w:proofErr w:type="gramStart"/>
      <w:r w:rsidR="00C9396D">
        <w:rPr>
          <w:sz w:val="28"/>
          <w:szCs w:val="28"/>
        </w:rPr>
        <w:t>согласно приложения</w:t>
      </w:r>
      <w:proofErr w:type="gramEnd"/>
      <w:r w:rsidR="00C9396D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</w:p>
    <w:p w:rsidR="008E58ED" w:rsidRDefault="009D32CB" w:rsidP="001B654E">
      <w:pPr>
        <w:shd w:val="clear" w:color="auto" w:fill="FFFFFF"/>
        <w:ind w:right="14" w:firstLine="723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за проведение конкурса назначить</w:t>
      </w:r>
      <w:r w:rsidR="00183754">
        <w:rPr>
          <w:sz w:val="28"/>
          <w:szCs w:val="28"/>
        </w:rPr>
        <w:t xml:space="preserve"> </w:t>
      </w:r>
      <w:r w:rsidR="00183754">
        <w:rPr>
          <w:sz w:val="28"/>
          <w:szCs w:val="28"/>
        </w:rPr>
        <w:t>Доценко К.С.</w:t>
      </w:r>
      <w:r>
        <w:rPr>
          <w:sz w:val="28"/>
          <w:szCs w:val="28"/>
        </w:rPr>
        <w:t xml:space="preserve"> </w:t>
      </w:r>
      <w:r w:rsidR="00183754">
        <w:rPr>
          <w:sz w:val="28"/>
          <w:szCs w:val="28"/>
        </w:rPr>
        <w:t xml:space="preserve">главного специалиста </w:t>
      </w:r>
    </w:p>
    <w:p w:rsidR="001B654E" w:rsidRDefault="008E58ED" w:rsidP="001B654E">
      <w:pPr>
        <w:shd w:val="clear" w:color="auto" w:fill="FFFFFF"/>
        <w:ind w:right="14" w:firstLine="72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2C8F">
        <w:rPr>
          <w:sz w:val="28"/>
          <w:szCs w:val="28"/>
        </w:rPr>
        <w:t xml:space="preserve">. </w:t>
      </w:r>
      <w:proofErr w:type="spellStart"/>
      <w:r w:rsidR="00183754">
        <w:rPr>
          <w:sz w:val="28"/>
          <w:szCs w:val="28"/>
        </w:rPr>
        <w:t>Хопатько</w:t>
      </w:r>
      <w:proofErr w:type="spellEnd"/>
      <w:r w:rsidR="00183754">
        <w:rPr>
          <w:sz w:val="28"/>
          <w:szCs w:val="28"/>
        </w:rPr>
        <w:t xml:space="preserve"> А.</w:t>
      </w:r>
      <w:proofErr w:type="gramStart"/>
      <w:r w:rsidR="00183754">
        <w:rPr>
          <w:sz w:val="28"/>
          <w:szCs w:val="28"/>
        </w:rPr>
        <w:t>В</w:t>
      </w:r>
      <w:proofErr w:type="gramEnd"/>
      <w:r w:rsidR="00183754">
        <w:rPr>
          <w:sz w:val="28"/>
          <w:szCs w:val="28"/>
        </w:rPr>
        <w:t xml:space="preserve"> </w:t>
      </w:r>
      <w:proofErr w:type="gramStart"/>
      <w:r w:rsidR="00183754">
        <w:rPr>
          <w:sz w:val="28"/>
          <w:szCs w:val="28"/>
        </w:rPr>
        <w:t>с</w:t>
      </w:r>
      <w:r w:rsidR="00342C8F">
        <w:rPr>
          <w:sz w:val="28"/>
          <w:szCs w:val="28"/>
        </w:rPr>
        <w:t>пециалисту</w:t>
      </w:r>
      <w:proofErr w:type="gramEnd"/>
      <w:r w:rsidR="00342C8F">
        <w:rPr>
          <w:sz w:val="28"/>
          <w:szCs w:val="28"/>
        </w:rPr>
        <w:t xml:space="preserve"> по </w:t>
      </w:r>
      <w:r w:rsidR="00183754">
        <w:rPr>
          <w:sz w:val="28"/>
          <w:szCs w:val="28"/>
        </w:rPr>
        <w:t>архитектуре и ЖКХ</w:t>
      </w:r>
      <w:r w:rsidR="001B654E">
        <w:rPr>
          <w:sz w:val="28"/>
          <w:szCs w:val="28"/>
        </w:rPr>
        <w:t xml:space="preserve"> разработать конкурсную документацию для проведения открытого конкурса по отбору управляющей организации для управления многоквартирным</w:t>
      </w:r>
      <w:r w:rsidR="00183754">
        <w:rPr>
          <w:sz w:val="28"/>
          <w:szCs w:val="28"/>
        </w:rPr>
        <w:t>и дома</w:t>
      </w:r>
      <w:r w:rsidR="001B654E">
        <w:rPr>
          <w:sz w:val="28"/>
          <w:szCs w:val="28"/>
        </w:rPr>
        <w:t>м</w:t>
      </w:r>
      <w:r w:rsidR="00183754">
        <w:rPr>
          <w:sz w:val="28"/>
          <w:szCs w:val="28"/>
        </w:rPr>
        <w:t>и</w:t>
      </w:r>
      <w:r w:rsidR="001B654E">
        <w:rPr>
          <w:sz w:val="28"/>
          <w:szCs w:val="28"/>
        </w:rPr>
        <w:t>.</w:t>
      </w:r>
    </w:p>
    <w:p w:rsidR="001B654E" w:rsidRDefault="003A7C0F" w:rsidP="008E5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54E">
        <w:rPr>
          <w:sz w:val="28"/>
          <w:szCs w:val="28"/>
        </w:rPr>
        <w:t xml:space="preserve">. </w:t>
      </w:r>
      <w:r w:rsidR="00183754">
        <w:rPr>
          <w:sz w:val="28"/>
          <w:szCs w:val="28"/>
        </w:rPr>
        <w:t xml:space="preserve">Доценко К.С. </w:t>
      </w:r>
      <w:r w:rsidR="00183754">
        <w:rPr>
          <w:sz w:val="28"/>
          <w:szCs w:val="28"/>
        </w:rPr>
        <w:t>главному с</w:t>
      </w:r>
      <w:r w:rsidR="009D32CB">
        <w:rPr>
          <w:sz w:val="28"/>
          <w:szCs w:val="28"/>
        </w:rPr>
        <w:t xml:space="preserve">пециалисту </w:t>
      </w:r>
      <w:r w:rsidR="001B654E">
        <w:rPr>
          <w:sz w:val="28"/>
          <w:szCs w:val="28"/>
        </w:rPr>
        <w:t>опубликовать извещение о проведении открытого конкурса по отбору управляющей организации для управления многоквартирным</w:t>
      </w:r>
      <w:r w:rsidR="00183754">
        <w:rPr>
          <w:sz w:val="28"/>
          <w:szCs w:val="28"/>
        </w:rPr>
        <w:t>и дома</w:t>
      </w:r>
      <w:r w:rsidR="001B654E">
        <w:rPr>
          <w:sz w:val="28"/>
          <w:szCs w:val="28"/>
        </w:rPr>
        <w:t>м</w:t>
      </w:r>
      <w:r w:rsidR="00183754">
        <w:rPr>
          <w:sz w:val="28"/>
          <w:szCs w:val="28"/>
        </w:rPr>
        <w:t>и</w:t>
      </w:r>
      <w:bookmarkStart w:id="0" w:name="_GoBack"/>
      <w:bookmarkEnd w:id="0"/>
      <w:r w:rsidR="001B654E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7" w:history="1">
        <w:r w:rsidR="001B654E" w:rsidRPr="005076C2">
          <w:rPr>
            <w:rStyle w:val="a7"/>
            <w:szCs w:val="28"/>
          </w:rPr>
          <w:t>www.torgi.gov.ru</w:t>
        </w:r>
      </w:hyperlink>
      <w:r w:rsidR="001B654E">
        <w:rPr>
          <w:sz w:val="28"/>
          <w:szCs w:val="28"/>
        </w:rPr>
        <w:t xml:space="preserve"> и на официальном сайте администрации Екатеринославского сельсовета.</w:t>
      </w:r>
    </w:p>
    <w:p w:rsidR="001B654E" w:rsidRDefault="003A7C0F" w:rsidP="008E5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654E">
        <w:rPr>
          <w:sz w:val="28"/>
          <w:szCs w:val="28"/>
        </w:rPr>
        <w:t xml:space="preserve">. </w:t>
      </w:r>
      <w:proofErr w:type="gramStart"/>
      <w:r w:rsidR="001B654E">
        <w:rPr>
          <w:sz w:val="28"/>
          <w:szCs w:val="28"/>
        </w:rPr>
        <w:t>Контроль за</w:t>
      </w:r>
      <w:proofErr w:type="gramEnd"/>
      <w:r w:rsidR="001B654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B654E" w:rsidRDefault="001B654E" w:rsidP="001B654E">
      <w:pPr>
        <w:shd w:val="clear" w:color="auto" w:fill="FFFFFF"/>
        <w:ind w:right="14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C0F" w:rsidRDefault="003A7C0F" w:rsidP="001B654E">
      <w:pPr>
        <w:shd w:val="clear" w:color="auto" w:fill="FFFFFF"/>
        <w:ind w:right="14" w:firstLine="723"/>
        <w:jc w:val="both"/>
        <w:rPr>
          <w:sz w:val="28"/>
          <w:szCs w:val="28"/>
        </w:rPr>
      </w:pPr>
    </w:p>
    <w:p w:rsidR="00977BF1" w:rsidRPr="004A617B" w:rsidRDefault="00977BF1" w:rsidP="001B654E">
      <w:pPr>
        <w:shd w:val="clear" w:color="auto" w:fill="FFFFFF"/>
        <w:ind w:right="14" w:firstLine="723"/>
        <w:jc w:val="both"/>
        <w:rPr>
          <w:sz w:val="28"/>
          <w:szCs w:val="28"/>
        </w:rPr>
      </w:pPr>
    </w:p>
    <w:p w:rsidR="00C9396D" w:rsidRDefault="00EE7E07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 Главы </w:t>
      </w:r>
      <w:r w:rsidR="001B654E">
        <w:rPr>
          <w:sz w:val="28"/>
        </w:rPr>
        <w:t xml:space="preserve"> </w:t>
      </w:r>
      <w:r w:rsidR="003124B1">
        <w:rPr>
          <w:sz w:val="28"/>
        </w:rPr>
        <w:t>Е</w:t>
      </w:r>
      <w:r w:rsidR="001B654E">
        <w:rPr>
          <w:sz w:val="28"/>
        </w:rPr>
        <w:t>катерино</w:t>
      </w:r>
      <w:r>
        <w:rPr>
          <w:sz w:val="28"/>
        </w:rPr>
        <w:t xml:space="preserve">славского сельсовета     </w:t>
      </w:r>
      <w:r w:rsidR="003124B1">
        <w:rPr>
          <w:sz w:val="28"/>
        </w:rPr>
        <w:t xml:space="preserve">        </w:t>
      </w:r>
      <w:r>
        <w:rPr>
          <w:sz w:val="28"/>
        </w:rPr>
        <w:t xml:space="preserve">          </w:t>
      </w:r>
      <w:r w:rsidR="008267D5">
        <w:rPr>
          <w:sz w:val="28"/>
        </w:rPr>
        <w:t xml:space="preserve">  </w:t>
      </w:r>
      <w:r w:rsidR="00977BF1">
        <w:rPr>
          <w:sz w:val="28"/>
        </w:rPr>
        <w:t xml:space="preserve">                </w:t>
      </w:r>
      <w:proofErr w:type="spellStart"/>
      <w:r>
        <w:rPr>
          <w:sz w:val="28"/>
        </w:rPr>
        <w:t>Л.И</w:t>
      </w:r>
      <w:r w:rsidR="009D32CB">
        <w:rPr>
          <w:sz w:val="28"/>
        </w:rPr>
        <w:t>.</w:t>
      </w:r>
      <w:r>
        <w:rPr>
          <w:sz w:val="28"/>
        </w:rPr>
        <w:t>Крюкова</w:t>
      </w:r>
      <w:proofErr w:type="spellEnd"/>
      <w:r w:rsidR="009D32CB">
        <w:rPr>
          <w:sz w:val="28"/>
        </w:rPr>
        <w:t xml:space="preserve">  </w:t>
      </w:r>
    </w:p>
    <w:p w:rsidR="00C9396D" w:rsidRDefault="00C9396D">
      <w:pPr>
        <w:rPr>
          <w:sz w:val="28"/>
        </w:rPr>
      </w:pPr>
    </w:p>
    <w:p w:rsidR="00C9396D" w:rsidRDefault="00C9396D">
      <w:pPr>
        <w:rPr>
          <w:sz w:val="28"/>
        </w:rPr>
      </w:pPr>
    </w:p>
    <w:p w:rsidR="00C9396D" w:rsidRDefault="00C9396D">
      <w:pPr>
        <w:rPr>
          <w:sz w:val="28"/>
        </w:rPr>
      </w:pPr>
    </w:p>
    <w:tbl>
      <w:tblPr>
        <w:tblStyle w:val="aa"/>
        <w:tblpPr w:leftFromText="180" w:rightFromText="180" w:vertAnchor="page" w:horzAnchor="margin" w:tblpXSpec="center" w:tblpY="1906"/>
        <w:tblW w:w="9923" w:type="dxa"/>
        <w:tblLook w:val="04A0" w:firstRow="1" w:lastRow="0" w:firstColumn="1" w:lastColumn="0" w:noHBand="0" w:noVBand="1"/>
      </w:tblPr>
      <w:tblGrid>
        <w:gridCol w:w="3261"/>
        <w:gridCol w:w="3544"/>
        <w:gridCol w:w="3118"/>
      </w:tblGrid>
      <w:tr w:rsidR="00203231" w:rsidTr="00203231">
        <w:trPr>
          <w:trHeight w:val="558"/>
        </w:trPr>
        <w:tc>
          <w:tcPr>
            <w:tcW w:w="3261" w:type="dxa"/>
          </w:tcPr>
          <w:p w:rsidR="00203231" w:rsidRDefault="00203231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Населенный пункт</w:t>
            </w:r>
          </w:p>
        </w:tc>
        <w:tc>
          <w:tcPr>
            <w:tcW w:w="3544" w:type="dxa"/>
          </w:tcPr>
          <w:p w:rsidR="00203231" w:rsidRDefault="00203231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203231" w:rsidRDefault="00203231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дома</w:t>
            </w:r>
          </w:p>
        </w:tc>
      </w:tr>
      <w:tr w:rsidR="00203231" w:rsidTr="00203231">
        <w:tc>
          <w:tcPr>
            <w:tcW w:w="3261" w:type="dxa"/>
          </w:tcPr>
          <w:p w:rsidR="00203231" w:rsidRDefault="00203231" w:rsidP="00203231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катеринославка</w:t>
            </w:r>
          </w:p>
        </w:tc>
        <w:tc>
          <w:tcPr>
            <w:tcW w:w="3544" w:type="dxa"/>
          </w:tcPr>
          <w:p w:rsidR="00203231" w:rsidRDefault="00203231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лет СССР</w:t>
            </w:r>
          </w:p>
        </w:tc>
        <w:tc>
          <w:tcPr>
            <w:tcW w:w="3118" w:type="dxa"/>
          </w:tcPr>
          <w:p w:rsidR="00203231" w:rsidRDefault="00EE7E07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3231">
              <w:rPr>
                <w:sz w:val="28"/>
                <w:szCs w:val="28"/>
              </w:rPr>
              <w:t xml:space="preserve">  </w:t>
            </w:r>
          </w:p>
        </w:tc>
      </w:tr>
      <w:tr w:rsidR="00203231" w:rsidTr="00203231">
        <w:tc>
          <w:tcPr>
            <w:tcW w:w="3261" w:type="dxa"/>
          </w:tcPr>
          <w:p w:rsidR="00203231" w:rsidRDefault="00203231" w:rsidP="00203231">
            <w:pPr>
              <w:spacing w:line="259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катеринославка</w:t>
            </w:r>
            <w:proofErr w:type="spellEnd"/>
          </w:p>
        </w:tc>
        <w:tc>
          <w:tcPr>
            <w:tcW w:w="3544" w:type="dxa"/>
          </w:tcPr>
          <w:p w:rsidR="00203231" w:rsidRDefault="00203231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118" w:type="dxa"/>
          </w:tcPr>
          <w:p w:rsidR="00203231" w:rsidRDefault="00EE7E07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203231" w:rsidTr="00203231">
        <w:tc>
          <w:tcPr>
            <w:tcW w:w="3261" w:type="dxa"/>
          </w:tcPr>
          <w:p w:rsidR="00203231" w:rsidRDefault="00203231" w:rsidP="00203231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катеринославка</w:t>
            </w:r>
          </w:p>
        </w:tc>
        <w:tc>
          <w:tcPr>
            <w:tcW w:w="3544" w:type="dxa"/>
          </w:tcPr>
          <w:p w:rsidR="00203231" w:rsidRDefault="00203231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118" w:type="dxa"/>
          </w:tcPr>
          <w:p w:rsidR="00203231" w:rsidRDefault="00EE7E07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203231" w:rsidTr="00203231">
        <w:tc>
          <w:tcPr>
            <w:tcW w:w="3261" w:type="dxa"/>
          </w:tcPr>
          <w:p w:rsidR="00203231" w:rsidRDefault="00203231" w:rsidP="00203231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катеринославка</w:t>
            </w:r>
          </w:p>
        </w:tc>
        <w:tc>
          <w:tcPr>
            <w:tcW w:w="3544" w:type="dxa"/>
          </w:tcPr>
          <w:p w:rsidR="00203231" w:rsidRDefault="00EE7E07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Пионерская</w:t>
            </w:r>
          </w:p>
        </w:tc>
        <w:tc>
          <w:tcPr>
            <w:tcW w:w="3118" w:type="dxa"/>
          </w:tcPr>
          <w:p w:rsidR="00203231" w:rsidRDefault="00EE7E07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3231" w:rsidTr="00203231">
        <w:tc>
          <w:tcPr>
            <w:tcW w:w="3261" w:type="dxa"/>
          </w:tcPr>
          <w:p w:rsidR="00203231" w:rsidRDefault="00203231" w:rsidP="00203231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катеринославка</w:t>
            </w:r>
          </w:p>
        </w:tc>
        <w:tc>
          <w:tcPr>
            <w:tcW w:w="3544" w:type="dxa"/>
          </w:tcPr>
          <w:p w:rsidR="00203231" w:rsidRDefault="00EE7E07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Пионерская</w:t>
            </w:r>
          </w:p>
        </w:tc>
        <w:tc>
          <w:tcPr>
            <w:tcW w:w="3118" w:type="dxa"/>
          </w:tcPr>
          <w:p w:rsidR="00203231" w:rsidRDefault="00EE7E07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3231" w:rsidTr="00203231">
        <w:tc>
          <w:tcPr>
            <w:tcW w:w="3261" w:type="dxa"/>
          </w:tcPr>
          <w:p w:rsidR="00203231" w:rsidRDefault="00203231" w:rsidP="00203231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катеринославка</w:t>
            </w:r>
          </w:p>
        </w:tc>
        <w:tc>
          <w:tcPr>
            <w:tcW w:w="3544" w:type="dxa"/>
          </w:tcPr>
          <w:p w:rsidR="00203231" w:rsidRDefault="00EE7E07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Северная</w:t>
            </w:r>
          </w:p>
        </w:tc>
        <w:tc>
          <w:tcPr>
            <w:tcW w:w="3118" w:type="dxa"/>
          </w:tcPr>
          <w:p w:rsidR="00203231" w:rsidRDefault="00EE7E07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03231" w:rsidTr="00203231">
        <w:tc>
          <w:tcPr>
            <w:tcW w:w="3261" w:type="dxa"/>
          </w:tcPr>
          <w:p w:rsidR="00203231" w:rsidRDefault="00203231" w:rsidP="00203231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катеринославка</w:t>
            </w:r>
          </w:p>
        </w:tc>
        <w:tc>
          <w:tcPr>
            <w:tcW w:w="3544" w:type="dxa"/>
          </w:tcPr>
          <w:p w:rsidR="00203231" w:rsidRDefault="00EE7E07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Северная</w:t>
            </w:r>
          </w:p>
        </w:tc>
        <w:tc>
          <w:tcPr>
            <w:tcW w:w="3118" w:type="dxa"/>
          </w:tcPr>
          <w:p w:rsidR="00203231" w:rsidRDefault="00EE7E07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03231" w:rsidTr="00203231">
        <w:tc>
          <w:tcPr>
            <w:tcW w:w="3261" w:type="dxa"/>
          </w:tcPr>
          <w:p w:rsidR="00203231" w:rsidRDefault="00203231" w:rsidP="00203231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катеринославка</w:t>
            </w:r>
          </w:p>
        </w:tc>
        <w:tc>
          <w:tcPr>
            <w:tcW w:w="3544" w:type="dxa"/>
          </w:tcPr>
          <w:p w:rsidR="00203231" w:rsidRDefault="00EE7E07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 Таежный</w:t>
            </w:r>
          </w:p>
        </w:tc>
        <w:tc>
          <w:tcPr>
            <w:tcW w:w="3118" w:type="dxa"/>
          </w:tcPr>
          <w:p w:rsidR="00203231" w:rsidRDefault="00EE7E07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3231" w:rsidTr="00203231">
        <w:tc>
          <w:tcPr>
            <w:tcW w:w="3261" w:type="dxa"/>
          </w:tcPr>
          <w:p w:rsidR="00203231" w:rsidRDefault="00203231" w:rsidP="00203231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катеринославка</w:t>
            </w:r>
          </w:p>
        </w:tc>
        <w:tc>
          <w:tcPr>
            <w:tcW w:w="3544" w:type="dxa"/>
          </w:tcPr>
          <w:p w:rsidR="00203231" w:rsidRDefault="00EE7E07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 Таежный</w:t>
            </w:r>
          </w:p>
        </w:tc>
        <w:tc>
          <w:tcPr>
            <w:tcW w:w="3118" w:type="dxa"/>
          </w:tcPr>
          <w:p w:rsidR="00203231" w:rsidRDefault="00EE7E07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3231" w:rsidTr="00203231">
        <w:tc>
          <w:tcPr>
            <w:tcW w:w="3261" w:type="dxa"/>
          </w:tcPr>
          <w:p w:rsidR="00203231" w:rsidRDefault="00203231" w:rsidP="00203231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катеринославка</w:t>
            </w:r>
          </w:p>
        </w:tc>
        <w:tc>
          <w:tcPr>
            <w:tcW w:w="3544" w:type="dxa"/>
          </w:tcPr>
          <w:p w:rsidR="00203231" w:rsidRDefault="00EE7E07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 Таежный</w:t>
            </w:r>
          </w:p>
        </w:tc>
        <w:tc>
          <w:tcPr>
            <w:tcW w:w="3118" w:type="dxa"/>
          </w:tcPr>
          <w:p w:rsidR="00203231" w:rsidRDefault="00EE7E07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3231" w:rsidTr="00203231">
        <w:tc>
          <w:tcPr>
            <w:tcW w:w="3261" w:type="dxa"/>
          </w:tcPr>
          <w:p w:rsidR="00203231" w:rsidRDefault="00203231" w:rsidP="00203231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катеринославка</w:t>
            </w:r>
          </w:p>
        </w:tc>
        <w:tc>
          <w:tcPr>
            <w:tcW w:w="3544" w:type="dxa"/>
          </w:tcPr>
          <w:p w:rsidR="00203231" w:rsidRDefault="00203231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 Таежный</w:t>
            </w:r>
          </w:p>
        </w:tc>
        <w:tc>
          <w:tcPr>
            <w:tcW w:w="3118" w:type="dxa"/>
          </w:tcPr>
          <w:p w:rsidR="00203231" w:rsidRDefault="00EE7E07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3231" w:rsidTr="00203231">
        <w:tc>
          <w:tcPr>
            <w:tcW w:w="3261" w:type="dxa"/>
          </w:tcPr>
          <w:p w:rsidR="00203231" w:rsidRDefault="00203231" w:rsidP="00203231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катеринославка</w:t>
            </w:r>
          </w:p>
        </w:tc>
        <w:tc>
          <w:tcPr>
            <w:tcW w:w="3544" w:type="dxa"/>
          </w:tcPr>
          <w:p w:rsidR="00203231" w:rsidRDefault="00EE7E07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 Таежный</w:t>
            </w:r>
          </w:p>
        </w:tc>
        <w:tc>
          <w:tcPr>
            <w:tcW w:w="3118" w:type="dxa"/>
          </w:tcPr>
          <w:p w:rsidR="00203231" w:rsidRDefault="00EE7E07" w:rsidP="0020323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90E04" w:rsidTr="00203231">
        <w:tc>
          <w:tcPr>
            <w:tcW w:w="3261" w:type="dxa"/>
          </w:tcPr>
          <w:p w:rsidR="00190E04" w:rsidRDefault="00190E04" w:rsidP="00190E04">
            <w:pPr>
              <w:spacing w:line="259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катеринославка</w:t>
            </w:r>
            <w:proofErr w:type="spellEnd"/>
          </w:p>
        </w:tc>
        <w:tc>
          <w:tcPr>
            <w:tcW w:w="3544" w:type="dxa"/>
          </w:tcPr>
          <w:p w:rsidR="00190E04" w:rsidRDefault="00190E04" w:rsidP="00190E04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 Таежный</w:t>
            </w:r>
          </w:p>
        </w:tc>
        <w:tc>
          <w:tcPr>
            <w:tcW w:w="3118" w:type="dxa"/>
          </w:tcPr>
          <w:p w:rsidR="00190E04" w:rsidRDefault="00190E04" w:rsidP="00190E04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6D7272" w:rsidRPr="00CB7355" w:rsidRDefault="009D32CB" w:rsidP="00977BF1">
      <w:pPr>
        <w:jc w:val="right"/>
        <w:rPr>
          <w:sz w:val="28"/>
        </w:rPr>
      </w:pPr>
      <w:r>
        <w:rPr>
          <w:sz w:val="28"/>
        </w:rPr>
        <w:t xml:space="preserve">              </w:t>
      </w:r>
      <w:r w:rsidR="00977BF1">
        <w:rPr>
          <w:sz w:val="28"/>
        </w:rPr>
        <w:t>Приложение  №1</w:t>
      </w:r>
    </w:p>
    <w:sectPr w:rsidR="006D7272" w:rsidRPr="00CB7355" w:rsidSect="00444CE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4E"/>
    <w:rsid w:val="00004EFF"/>
    <w:rsid w:val="000D00A6"/>
    <w:rsid w:val="00165EF7"/>
    <w:rsid w:val="00183754"/>
    <w:rsid w:val="00190E04"/>
    <w:rsid w:val="001B654E"/>
    <w:rsid w:val="00203231"/>
    <w:rsid w:val="00214642"/>
    <w:rsid w:val="002318F3"/>
    <w:rsid w:val="00234D67"/>
    <w:rsid w:val="002E617E"/>
    <w:rsid w:val="002E7D84"/>
    <w:rsid w:val="003124B1"/>
    <w:rsid w:val="00342C8F"/>
    <w:rsid w:val="003A7C0F"/>
    <w:rsid w:val="003C51CD"/>
    <w:rsid w:val="004050CD"/>
    <w:rsid w:val="004C493F"/>
    <w:rsid w:val="0066406C"/>
    <w:rsid w:val="006830CF"/>
    <w:rsid w:val="006D2A79"/>
    <w:rsid w:val="006D5198"/>
    <w:rsid w:val="006D7272"/>
    <w:rsid w:val="007D65D5"/>
    <w:rsid w:val="008267D5"/>
    <w:rsid w:val="0083659C"/>
    <w:rsid w:val="008E58ED"/>
    <w:rsid w:val="0095780F"/>
    <w:rsid w:val="00977BF1"/>
    <w:rsid w:val="009D32CB"/>
    <w:rsid w:val="00A3031E"/>
    <w:rsid w:val="00C9396D"/>
    <w:rsid w:val="00CB7355"/>
    <w:rsid w:val="00CE4BC6"/>
    <w:rsid w:val="00D312F2"/>
    <w:rsid w:val="00E6635C"/>
    <w:rsid w:val="00E70AD2"/>
    <w:rsid w:val="00EE7E07"/>
    <w:rsid w:val="00F7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54E"/>
    <w:pPr>
      <w:jc w:val="center"/>
    </w:pPr>
    <w:rPr>
      <w:b/>
      <w:bCs/>
      <w:sz w:val="32"/>
      <w:szCs w:val="16"/>
    </w:rPr>
  </w:style>
  <w:style w:type="character" w:customStyle="1" w:styleId="a4">
    <w:name w:val="Основной текст Знак"/>
    <w:basedOn w:val="a0"/>
    <w:link w:val="a3"/>
    <w:rsid w:val="001B654E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customStyle="1" w:styleId="21">
    <w:name w:val="Основной текст 21"/>
    <w:basedOn w:val="a"/>
    <w:rsid w:val="001B654E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1B654E"/>
    <w:pPr>
      <w:suppressAutoHyphens/>
      <w:spacing w:after="120"/>
    </w:pPr>
    <w:rPr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1B654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1B654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7">
    <w:name w:val="Hyperlink"/>
    <w:basedOn w:val="a0"/>
    <w:rsid w:val="001B654E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1B65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1B65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a">
    <w:name w:val="Table Grid"/>
    <w:basedOn w:val="a1"/>
    <w:rsid w:val="00977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54E"/>
    <w:pPr>
      <w:jc w:val="center"/>
    </w:pPr>
    <w:rPr>
      <w:b/>
      <w:bCs/>
      <w:sz w:val="32"/>
      <w:szCs w:val="16"/>
    </w:rPr>
  </w:style>
  <w:style w:type="character" w:customStyle="1" w:styleId="a4">
    <w:name w:val="Основной текст Знак"/>
    <w:basedOn w:val="a0"/>
    <w:link w:val="a3"/>
    <w:rsid w:val="001B654E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customStyle="1" w:styleId="21">
    <w:name w:val="Основной текст 21"/>
    <w:basedOn w:val="a"/>
    <w:rsid w:val="001B654E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1B654E"/>
    <w:pPr>
      <w:suppressAutoHyphens/>
      <w:spacing w:after="120"/>
    </w:pPr>
    <w:rPr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1B654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1B654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7">
    <w:name w:val="Hyperlink"/>
    <w:basedOn w:val="a0"/>
    <w:rsid w:val="001B654E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1B65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1B65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a">
    <w:name w:val="Table Grid"/>
    <w:basedOn w:val="a1"/>
    <w:rsid w:val="00977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007F-4478-409E-9382-43537C90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95688473896</cp:lastModifiedBy>
  <cp:revision>2</cp:revision>
  <cp:lastPrinted>2020-07-15T00:35:00Z</cp:lastPrinted>
  <dcterms:created xsi:type="dcterms:W3CDTF">2020-07-15T00:36:00Z</dcterms:created>
  <dcterms:modified xsi:type="dcterms:W3CDTF">2020-07-15T00:36:00Z</dcterms:modified>
</cp:coreProperties>
</file>