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08" w:rsidRPr="00BF566E" w:rsidRDefault="00EA1A08" w:rsidP="00EA1A08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F566E">
        <w:rPr>
          <w:rFonts w:ascii="Times New Roman" w:hAnsi="Times New Roman"/>
          <w:b/>
          <w:sz w:val="26"/>
          <w:szCs w:val="26"/>
          <w:lang w:eastAsia="ru-RU"/>
        </w:rPr>
        <w:t>Уважаемые жители с</w:t>
      </w:r>
      <w:proofErr w:type="gramStart"/>
      <w:r w:rsidRPr="00BF566E">
        <w:rPr>
          <w:rFonts w:ascii="Times New Roman" w:hAnsi="Times New Roman"/>
          <w:b/>
          <w:sz w:val="26"/>
          <w:szCs w:val="26"/>
          <w:lang w:eastAsia="ru-RU"/>
        </w:rPr>
        <w:t>.Е</w:t>
      </w:r>
      <w:proofErr w:type="gramEnd"/>
      <w:r w:rsidRPr="00BF566E">
        <w:rPr>
          <w:rFonts w:ascii="Times New Roman" w:hAnsi="Times New Roman"/>
          <w:b/>
          <w:sz w:val="26"/>
          <w:szCs w:val="26"/>
          <w:lang w:eastAsia="ru-RU"/>
        </w:rPr>
        <w:t>катеринославка, п.Нагорный !!!</w:t>
      </w:r>
    </w:p>
    <w:p w:rsidR="00EA1A08" w:rsidRDefault="00EA1A08" w:rsidP="00EA1A08">
      <w:pPr>
        <w:jc w:val="both"/>
        <w:rPr>
          <w:color w:val="000000"/>
          <w:spacing w:val="-15"/>
          <w:w w:val="103"/>
          <w:sz w:val="24"/>
          <w:szCs w:val="24"/>
        </w:rPr>
      </w:pPr>
    </w:p>
    <w:p w:rsidR="00A4290E" w:rsidRDefault="00A4290E" w:rsidP="00A4290E">
      <w:pPr>
        <w:ind w:firstLine="567"/>
        <w:jc w:val="both"/>
        <w:rPr>
          <w:sz w:val="24"/>
          <w:szCs w:val="24"/>
        </w:rPr>
      </w:pPr>
      <w:r>
        <w:rPr>
          <w:color w:val="000000"/>
          <w:spacing w:val="-15"/>
          <w:w w:val="103"/>
          <w:sz w:val="24"/>
          <w:szCs w:val="24"/>
        </w:rPr>
        <w:t xml:space="preserve">В соответствии </w:t>
      </w:r>
      <w:r>
        <w:rPr>
          <w:spacing w:val="-15"/>
          <w:w w:val="103"/>
          <w:sz w:val="24"/>
          <w:szCs w:val="24"/>
        </w:rPr>
        <w:t>с пунктом 66</w:t>
      </w:r>
      <w:r>
        <w:rPr>
          <w:b/>
          <w:spacing w:val="-15"/>
          <w:w w:val="103"/>
          <w:sz w:val="24"/>
          <w:szCs w:val="24"/>
        </w:rPr>
        <w:t xml:space="preserve"> </w:t>
      </w:r>
      <w:hyperlink r:id="rId4" w:tgtFrame="_blank" w:history="1">
        <w:r w:rsidRPr="00A4290E">
          <w:rPr>
            <w:rStyle w:val="a3"/>
            <w:color w:val="000000" w:themeColor="text1"/>
            <w:sz w:val="24"/>
            <w:szCs w:val="24"/>
          </w:rPr>
          <w:t>постановления Правительства РФ от 16.09.2020 № 1479</w:t>
        </w:r>
      </w:hyperlink>
      <w:r w:rsidRPr="00A4290E">
        <w:rPr>
          <w:color w:val="000000" w:themeColor="text1"/>
          <w:sz w:val="24"/>
          <w:szCs w:val="24"/>
        </w:rPr>
        <w:t xml:space="preserve"> "</w:t>
      </w:r>
      <w:r>
        <w:rPr>
          <w:sz w:val="24"/>
          <w:szCs w:val="24"/>
        </w:rPr>
        <w:t>Об утверждении Правил противопожарного режима в Российской Федерации»</w:t>
      </w:r>
      <w:r>
        <w:rPr>
          <w:rStyle w:val="a4"/>
          <w:b w:val="0"/>
          <w:sz w:val="24"/>
          <w:szCs w:val="24"/>
        </w:rPr>
        <w:t xml:space="preserve"> вступивших в силу с 01.01.2021 года утвердить, что на территории Екатеринославского  сельсовета нет специально отведенных мест для разведения костров и мангалов. В связи с чем </w:t>
      </w:r>
      <w:r>
        <w:rPr>
          <w:sz w:val="24"/>
          <w:szCs w:val="24"/>
        </w:rPr>
        <w:t>на землях общего пользования населенных пунктов с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 xml:space="preserve">катеринославка, </w:t>
      </w:r>
      <w:proofErr w:type="spellStart"/>
      <w:r>
        <w:rPr>
          <w:sz w:val="24"/>
          <w:szCs w:val="24"/>
        </w:rPr>
        <w:t>с.Зорино</w:t>
      </w:r>
      <w:proofErr w:type="spellEnd"/>
      <w:r>
        <w:rPr>
          <w:sz w:val="24"/>
          <w:szCs w:val="24"/>
        </w:rPr>
        <w:t xml:space="preserve">, п.Нагорный запрещается разводить костры, использовать открытый огонь для приготовления пищи, а также сжигать мусор, траву, листву и иные отходы, материалы или изделия. </w:t>
      </w:r>
      <w:proofErr w:type="gramStart"/>
      <w:r>
        <w:rPr>
          <w:sz w:val="24"/>
          <w:szCs w:val="24"/>
        </w:rPr>
        <w:t>На территориях частных домовладений,</w:t>
      </w:r>
      <w:r>
        <w:rPr>
          <w:color w:val="000000"/>
          <w:sz w:val="24"/>
          <w:szCs w:val="24"/>
        </w:rPr>
        <w:t xml:space="preserve"> на частных земельных участках, а также на землях сельскохозяйственного назначения при использовании открытого огня и разведении костров для приготовления пищи в специальных несгораемых емкостях (например, мангалах, жаровнях) необходимо использовать противопожарное расстояние от очага горения до зданий, сооружений и иных построек не менее 5 метров, а зону очистки вокруг емкости от горючих материалов – радиусом до 2 метров</w:t>
      </w:r>
      <w:proofErr w:type="gramEnd"/>
      <w:r>
        <w:rPr>
          <w:color w:val="000000"/>
          <w:sz w:val="24"/>
          <w:szCs w:val="24"/>
        </w:rPr>
        <w:t xml:space="preserve">. С наступлением особого пожароопасного периода все виды огневых работ, в том числе вышеперечисленные запрещены до окончания периода. </w:t>
      </w:r>
    </w:p>
    <w:p w:rsidR="00A4290E" w:rsidRDefault="00A4290E" w:rsidP="00A4290E">
      <w:pPr>
        <w:shd w:val="clear" w:color="auto" w:fill="FFFFFF"/>
        <w:spacing w:line="329" w:lineRule="exact"/>
        <w:ind w:left="5" w:right="46" w:firstLine="29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4"/>
          <w:szCs w:val="24"/>
        </w:rPr>
        <w:t xml:space="preserve">  </w:t>
      </w:r>
    </w:p>
    <w:p w:rsidR="000F67A4" w:rsidRDefault="000F67A4"/>
    <w:sectPr w:rsidR="000F67A4" w:rsidSect="0051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4290E"/>
    <w:rsid w:val="000F67A4"/>
    <w:rsid w:val="00514BEE"/>
    <w:rsid w:val="00A4290E"/>
    <w:rsid w:val="00EA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290E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A4290E"/>
    <w:rPr>
      <w:b/>
      <w:bCs/>
    </w:rPr>
  </w:style>
  <w:style w:type="paragraph" w:styleId="a5">
    <w:name w:val="No Spacing"/>
    <w:uiPriority w:val="1"/>
    <w:qFormat/>
    <w:rsid w:val="00EA1A0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00925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Мулявка</dc:creator>
  <cp:keywords/>
  <dc:description/>
  <cp:lastModifiedBy>Мулявка</cp:lastModifiedBy>
  <cp:revision>3</cp:revision>
  <dcterms:created xsi:type="dcterms:W3CDTF">2021-03-23T06:21:00Z</dcterms:created>
  <dcterms:modified xsi:type="dcterms:W3CDTF">2021-03-24T00:22:00Z</dcterms:modified>
</cp:coreProperties>
</file>